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4771becf5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bc5e99b194b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Skaryszewo,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fba0e0c034413" /><Relationship Type="http://schemas.openxmlformats.org/officeDocument/2006/relationships/numbering" Target="/word/numbering.xml" Id="R60245a44efc34b6f" /><Relationship Type="http://schemas.openxmlformats.org/officeDocument/2006/relationships/settings" Target="/word/settings.xml" Id="R7bf250a6eb904b1b" /><Relationship Type="http://schemas.openxmlformats.org/officeDocument/2006/relationships/image" Target="/word/media/9836287d-c104-44fa-8192-9e798c199b95.png" Id="Re12bc5e99b194b70" /></Relationships>
</file>