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a84d40de3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19a0a1dd1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Skepe,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4d6a39de74ae6" /><Relationship Type="http://schemas.openxmlformats.org/officeDocument/2006/relationships/numbering" Target="/word/numbering.xml" Id="R466d913ec20f44cd" /><Relationship Type="http://schemas.openxmlformats.org/officeDocument/2006/relationships/settings" Target="/word/settings.xml" Id="Rf802315a473e4d7e" /><Relationship Type="http://schemas.openxmlformats.org/officeDocument/2006/relationships/image" Target="/word/media/0abfaef8-7c54-43cb-8c4a-c8ed42fd0bb9.png" Id="Re4019a0a1dd14b7a" /></Relationships>
</file>