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08137cf21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3b2d4a3a0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Skibniew Podawce,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5ec90aabe4aa6" /><Relationship Type="http://schemas.openxmlformats.org/officeDocument/2006/relationships/numbering" Target="/word/numbering.xml" Id="Rdf4a0057eed74dd3" /><Relationship Type="http://schemas.openxmlformats.org/officeDocument/2006/relationships/settings" Target="/word/settings.xml" Id="Rb2710b7aa2ed41e6" /><Relationship Type="http://schemas.openxmlformats.org/officeDocument/2006/relationships/image" Target="/word/media/2896f087-cf12-4727-b666-3c6d17fd966c.png" Id="R0023b2d4a3a04621" /></Relationships>
</file>