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0f3d7a737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209fbc9c0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fb4d10b0b46a9" /><Relationship Type="http://schemas.openxmlformats.org/officeDocument/2006/relationships/numbering" Target="/word/numbering.xml" Id="R5aa2c60ba4194219" /><Relationship Type="http://schemas.openxmlformats.org/officeDocument/2006/relationships/settings" Target="/word/settings.xml" Id="R72d57b08fb71467f" /><Relationship Type="http://schemas.openxmlformats.org/officeDocument/2006/relationships/image" Target="/word/media/d800614a-1d29-42fe-af8b-561d74684f96.png" Id="R85e209fbc9c0471a" /></Relationships>
</file>