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77148ec81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1b95e914d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Skociszowa,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11aaa0d8f4280" /><Relationship Type="http://schemas.openxmlformats.org/officeDocument/2006/relationships/numbering" Target="/word/numbering.xml" Id="R903f7b88bb034a05" /><Relationship Type="http://schemas.openxmlformats.org/officeDocument/2006/relationships/settings" Target="/word/settings.xml" Id="Rea1a6061485e406f" /><Relationship Type="http://schemas.openxmlformats.org/officeDocument/2006/relationships/image" Target="/word/media/d7163380-13e6-4022-9933-6a85c0b48422.png" Id="R0a51b95e914d46ab" /></Relationships>
</file>