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ab9164b5a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9615b022c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Skomack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6fff8ea284f27" /><Relationship Type="http://schemas.openxmlformats.org/officeDocument/2006/relationships/numbering" Target="/word/numbering.xml" Id="R75a8eecab297401c" /><Relationship Type="http://schemas.openxmlformats.org/officeDocument/2006/relationships/settings" Target="/word/settings.xml" Id="Ra5ef2bed2bf04d67" /><Relationship Type="http://schemas.openxmlformats.org/officeDocument/2006/relationships/image" Target="/word/media/7134285e-25f5-4690-9605-e21d27ec5e7b.png" Id="R6d39615b022c41d5" /></Relationships>
</file>