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68e82abde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0bf61f361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2c9aadb5a4e88" /><Relationship Type="http://schemas.openxmlformats.org/officeDocument/2006/relationships/numbering" Target="/word/numbering.xml" Id="R7b2ff9a199ab4a1e" /><Relationship Type="http://schemas.openxmlformats.org/officeDocument/2006/relationships/settings" Target="/word/settings.xml" Id="Rf75896f6c4a74254" /><Relationship Type="http://schemas.openxmlformats.org/officeDocument/2006/relationships/image" Target="/word/media/ed4a4d31-5fb1-4aaa-8cf5-f8877af5fe06.png" Id="R5610bf61f3614f58" /></Relationships>
</file>