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fc45a30e4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fc36b5f71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Skoraszewice,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72f0523b047a9" /><Relationship Type="http://schemas.openxmlformats.org/officeDocument/2006/relationships/numbering" Target="/word/numbering.xml" Id="Rfe24b3225cd24b66" /><Relationship Type="http://schemas.openxmlformats.org/officeDocument/2006/relationships/settings" Target="/word/settings.xml" Id="R09f7793104444aa6" /><Relationship Type="http://schemas.openxmlformats.org/officeDocument/2006/relationships/image" Target="/word/media/1d2561b9-3ea7-4778-a50c-d64367cca4a6.png" Id="Rff4fc36b5f714046" /></Relationships>
</file>