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30e36d68e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393f85b66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Skorupkow,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60e35e7324dbc" /><Relationship Type="http://schemas.openxmlformats.org/officeDocument/2006/relationships/numbering" Target="/word/numbering.xml" Id="Rc56973da0aae409f" /><Relationship Type="http://schemas.openxmlformats.org/officeDocument/2006/relationships/settings" Target="/word/settings.xml" Id="Rab8d088aee5f4c8b" /><Relationship Type="http://schemas.openxmlformats.org/officeDocument/2006/relationships/image" Target="/word/media/0a89c103-939a-4bf5-9b32-b8a5decf1d1c.png" Id="Ra05393f85b66492d" /></Relationships>
</file>