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1174c5b4e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8a0dc7334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887f0d0c4489f" /><Relationship Type="http://schemas.openxmlformats.org/officeDocument/2006/relationships/numbering" Target="/word/numbering.xml" Id="R1f07b943c7234d49" /><Relationship Type="http://schemas.openxmlformats.org/officeDocument/2006/relationships/settings" Target="/word/settings.xml" Id="R4e1d6ad9a19e4b78" /><Relationship Type="http://schemas.openxmlformats.org/officeDocument/2006/relationships/image" Target="/word/media/077e2ead-9223-4351-a8c4-4396d5928483.png" Id="R9d08a0dc7334472a" /></Relationships>
</file>