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cb27bed6a1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9ee082ea92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384b1a04041fc" /><Relationship Type="http://schemas.openxmlformats.org/officeDocument/2006/relationships/numbering" Target="/word/numbering.xml" Id="R6b0796fb040146fd" /><Relationship Type="http://schemas.openxmlformats.org/officeDocument/2006/relationships/settings" Target="/word/settings.xml" Id="R54ff317b193f4be9" /><Relationship Type="http://schemas.openxmlformats.org/officeDocument/2006/relationships/image" Target="/word/media/1fa39f39-649a-431c-bed3-9c751782d7ea.png" Id="R109ee082ea92444b" /></Relationships>
</file>