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331d7bee0243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74e5b3867d44f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Skoszyn Nowy,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0f511a0963435a" /><Relationship Type="http://schemas.openxmlformats.org/officeDocument/2006/relationships/numbering" Target="/word/numbering.xml" Id="Rb1302032a0bb42cf" /><Relationship Type="http://schemas.openxmlformats.org/officeDocument/2006/relationships/settings" Target="/word/settings.xml" Id="R268f9622a58c4273" /><Relationship Type="http://schemas.openxmlformats.org/officeDocument/2006/relationships/image" Target="/word/media/cabac941-0411-4ef4-95d4-76da71c3682b.png" Id="R6674e5b3867d44f3" /></Relationships>
</file>