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aee69e70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9c482ebd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ef8b5f8354583" /><Relationship Type="http://schemas.openxmlformats.org/officeDocument/2006/relationships/numbering" Target="/word/numbering.xml" Id="Rc3ee4b41dbac42f6" /><Relationship Type="http://schemas.openxmlformats.org/officeDocument/2006/relationships/settings" Target="/word/settings.xml" Id="R4f529ec983eb4872" /><Relationship Type="http://schemas.openxmlformats.org/officeDocument/2006/relationships/image" Target="/word/media/3a0b99ef-74c7-4e56-b69f-a3cd1499efb2.png" Id="Rfd9a9c482ebd4ccd" /></Relationships>
</file>