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abc60ed19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f5fcadacd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Skroniow,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3edabf9264dc3" /><Relationship Type="http://schemas.openxmlformats.org/officeDocument/2006/relationships/numbering" Target="/word/numbering.xml" Id="R00a821af6aad42f2" /><Relationship Type="http://schemas.openxmlformats.org/officeDocument/2006/relationships/settings" Target="/word/settings.xml" Id="Ra1d3928e7e8d4ecf" /><Relationship Type="http://schemas.openxmlformats.org/officeDocument/2006/relationships/image" Target="/word/media/a9e59c85-0cfe-4a17-9763-2c6b6f6c08b9.png" Id="R529f5fcadacd4ab9" /></Relationships>
</file>