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b5778594b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70ac1e40a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Skrybicze,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2f3588a694072" /><Relationship Type="http://schemas.openxmlformats.org/officeDocument/2006/relationships/numbering" Target="/word/numbering.xml" Id="Rf4d8ff9e612d4831" /><Relationship Type="http://schemas.openxmlformats.org/officeDocument/2006/relationships/settings" Target="/word/settings.xml" Id="R302cc13b1fe34307" /><Relationship Type="http://schemas.openxmlformats.org/officeDocument/2006/relationships/image" Target="/word/media/627d4859-b929-4b8f-a833-d075b9783ba9.png" Id="Rc7170ac1e40a46cc" /></Relationships>
</file>