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4684db82174c9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56c49dae2034c0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Skwierzyna,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8ecd85eb171475b" /><Relationship Type="http://schemas.openxmlformats.org/officeDocument/2006/relationships/numbering" Target="/word/numbering.xml" Id="R2a10df3aa7a245e1" /><Relationship Type="http://schemas.openxmlformats.org/officeDocument/2006/relationships/settings" Target="/word/settings.xml" Id="Rd82fd4b9984d4962" /><Relationship Type="http://schemas.openxmlformats.org/officeDocument/2006/relationships/image" Target="/word/media/331ded9e-60f5-4da5-9b7f-ec13063f0c91.png" Id="Rf56c49dae2034c0b" /></Relationships>
</file>