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10256c3109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77a4b904ae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Slaboszewko,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043354db84068" /><Relationship Type="http://schemas.openxmlformats.org/officeDocument/2006/relationships/numbering" Target="/word/numbering.xml" Id="Rafd42a61b3a347c7" /><Relationship Type="http://schemas.openxmlformats.org/officeDocument/2006/relationships/settings" Target="/word/settings.xml" Id="Rc3776acd6fc74ff1" /><Relationship Type="http://schemas.openxmlformats.org/officeDocument/2006/relationships/image" Target="/word/media/ed0cde5e-9dba-4227-9844-eec2d636bcfe.png" Id="Rf977a4b904ae4cc9" /></Relationships>
</file>