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02fe8a285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d8ae6ddaa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1abe84f7b45bc" /><Relationship Type="http://schemas.openxmlformats.org/officeDocument/2006/relationships/numbering" Target="/word/numbering.xml" Id="R4ae93ff90ab94509" /><Relationship Type="http://schemas.openxmlformats.org/officeDocument/2006/relationships/settings" Target="/word/settings.xml" Id="Re17e4363b1364f18" /><Relationship Type="http://schemas.openxmlformats.org/officeDocument/2006/relationships/image" Target="/word/media/d5fb0b18-708c-4c06-b27f-b46a839a3dc9.png" Id="R3d9d8ae6ddaa4c51" /></Relationships>
</file>