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a20572a6748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0c2caae467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Slawacinek,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e5f1ebc74d4dd9" /><Relationship Type="http://schemas.openxmlformats.org/officeDocument/2006/relationships/numbering" Target="/word/numbering.xml" Id="R51198c76f42649fc" /><Relationship Type="http://schemas.openxmlformats.org/officeDocument/2006/relationships/settings" Target="/word/settings.xml" Id="Rbaf9b097ac404449" /><Relationship Type="http://schemas.openxmlformats.org/officeDocument/2006/relationships/image" Target="/word/media/f4c82d29-c3ed-4f74-a37f-7af3eaddefa4.png" Id="R9f0c2caae46748a6" /></Relationships>
</file>