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363f63598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2158614c6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5c77d95824d8a" /><Relationship Type="http://schemas.openxmlformats.org/officeDocument/2006/relationships/numbering" Target="/word/numbering.xml" Id="R61f17862b81f4780" /><Relationship Type="http://schemas.openxmlformats.org/officeDocument/2006/relationships/settings" Target="/word/settings.xml" Id="R5a218f8dab854b48" /><Relationship Type="http://schemas.openxmlformats.org/officeDocument/2006/relationships/image" Target="/word/media/bab80e37-d57b-4d38-858c-6be8e2af4b38.png" Id="Rc0a2158614c64314" /></Relationships>
</file>