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e9eddb6d3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1a71050b0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9f5ab0cbe4ca5" /><Relationship Type="http://schemas.openxmlformats.org/officeDocument/2006/relationships/numbering" Target="/word/numbering.xml" Id="R951959f9f9f04063" /><Relationship Type="http://schemas.openxmlformats.org/officeDocument/2006/relationships/settings" Target="/word/settings.xml" Id="Rf5b1bee3773e49d3" /><Relationship Type="http://schemas.openxmlformats.org/officeDocument/2006/relationships/image" Target="/word/media/6f243a1b-6808-44b6-90f5-54a3d1f255ea.png" Id="Ra541a71050b04683" /></Relationships>
</file>