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e97a3c1df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ee76918fe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Slepkowo,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10f77b8e44e07" /><Relationship Type="http://schemas.openxmlformats.org/officeDocument/2006/relationships/numbering" Target="/word/numbering.xml" Id="Rbe1ee89eddd34496" /><Relationship Type="http://schemas.openxmlformats.org/officeDocument/2006/relationships/settings" Target="/word/settings.xml" Id="Ra685b4a348fb4eef" /><Relationship Type="http://schemas.openxmlformats.org/officeDocument/2006/relationships/image" Target="/word/media/e894663c-2e74-45bd-b713-3b83c10c93a4.png" Id="R685ee76918fe4dfc" /></Relationships>
</file>