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d6031d717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028b7bb13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Slepkowo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4c4b098824bc2" /><Relationship Type="http://schemas.openxmlformats.org/officeDocument/2006/relationships/numbering" Target="/word/numbering.xml" Id="R998d478358f64e84" /><Relationship Type="http://schemas.openxmlformats.org/officeDocument/2006/relationships/settings" Target="/word/settings.xml" Id="Reb6b5110c8714ba6" /><Relationship Type="http://schemas.openxmlformats.org/officeDocument/2006/relationships/image" Target="/word/media/58908b61-caca-460c-aff3-cba4452f2418.png" Id="R8bb028b7bb13415f" /></Relationships>
</file>