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4149932e442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ab67e243384a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Slipcze,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2bd191c5b94ccb" /><Relationship Type="http://schemas.openxmlformats.org/officeDocument/2006/relationships/numbering" Target="/word/numbering.xml" Id="R88643005584f4382" /><Relationship Type="http://schemas.openxmlformats.org/officeDocument/2006/relationships/settings" Target="/word/settings.xml" Id="Rcea81ba808984876" /><Relationship Type="http://schemas.openxmlformats.org/officeDocument/2006/relationships/image" Target="/word/media/04410906-5115-46fb-8784-ac09657d0783.png" Id="R73ab67e243384aaf" /></Relationships>
</file>