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25170d0fe740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4708dddad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Sliwa,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25d2c08d64f35" /><Relationship Type="http://schemas.openxmlformats.org/officeDocument/2006/relationships/numbering" Target="/word/numbering.xml" Id="R8a03bd3957bd40c5" /><Relationship Type="http://schemas.openxmlformats.org/officeDocument/2006/relationships/settings" Target="/word/settings.xml" Id="Re3beda0ced074805" /><Relationship Type="http://schemas.openxmlformats.org/officeDocument/2006/relationships/image" Target="/word/media/8ea4e9b7-400f-430c-b4de-76de14a2a201.png" Id="R4204708dddad428a" /></Relationships>
</file>