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819bfff2c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930b5c44c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ec7a0f9804354" /><Relationship Type="http://schemas.openxmlformats.org/officeDocument/2006/relationships/numbering" Target="/word/numbering.xml" Id="R70343601b2324ecf" /><Relationship Type="http://schemas.openxmlformats.org/officeDocument/2006/relationships/settings" Target="/word/settings.xml" Id="Re7392ba7a578401e" /><Relationship Type="http://schemas.openxmlformats.org/officeDocument/2006/relationships/image" Target="/word/media/19e6fcc2-92f8-45e0-b223-30ebaf0bc501.png" Id="R473930b5c44c41f3" /></Relationships>
</file>