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b09a67b01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e0a117990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037ca40e5419c" /><Relationship Type="http://schemas.openxmlformats.org/officeDocument/2006/relationships/numbering" Target="/word/numbering.xml" Id="Rc12908ae0bf647af" /><Relationship Type="http://schemas.openxmlformats.org/officeDocument/2006/relationships/settings" Target="/word/settings.xml" Id="Rb5086ca09ea34029" /><Relationship Type="http://schemas.openxmlformats.org/officeDocument/2006/relationships/image" Target="/word/media/ca65e0fc-89f0-4b48-aa43-9e5a7ca886fc.png" Id="R30fe0a11799043ca" /></Relationships>
</file>