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c15e39e77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6091fa5b4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6c1004e7b47e5" /><Relationship Type="http://schemas.openxmlformats.org/officeDocument/2006/relationships/numbering" Target="/word/numbering.xml" Id="Re60972b9bcfd4465" /><Relationship Type="http://schemas.openxmlformats.org/officeDocument/2006/relationships/settings" Target="/word/settings.xml" Id="Rd5ec9e1e00f545ad" /><Relationship Type="http://schemas.openxmlformats.org/officeDocument/2006/relationships/image" Target="/word/media/c46520e5-d3d8-4958-b73f-3cfa95587aa4.png" Id="R07b6091fa5b44148" /></Relationships>
</file>