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53ca4bed1c41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f23c02a8f746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Sloneczne,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0590325b0e414b" /><Relationship Type="http://schemas.openxmlformats.org/officeDocument/2006/relationships/numbering" Target="/word/numbering.xml" Id="Rca7a3f0cecca4d32" /><Relationship Type="http://schemas.openxmlformats.org/officeDocument/2006/relationships/settings" Target="/word/settings.xml" Id="R3d59ad68a9fc47a9" /><Relationship Type="http://schemas.openxmlformats.org/officeDocument/2006/relationships/image" Target="/word/media/935698a3-3a27-4dda-b471-2184d7163e04.png" Id="R9ff23c02a8f7463c" /></Relationships>
</file>