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f31eda4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e7923489c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e98d349c24f02" /><Relationship Type="http://schemas.openxmlformats.org/officeDocument/2006/relationships/numbering" Target="/word/numbering.xml" Id="Rf9c34a276f2c4a05" /><Relationship Type="http://schemas.openxmlformats.org/officeDocument/2006/relationships/settings" Target="/word/settings.xml" Id="Rdd6f7230c3d04746" /><Relationship Type="http://schemas.openxmlformats.org/officeDocument/2006/relationships/image" Target="/word/media/dc689055-7b1f-4443-b64e-566cd2c5f3ba.png" Id="R821e7923489c439e" /></Relationships>
</file>