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c08fb5e7e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802aecea8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Slowiczyn,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040570ec94826" /><Relationship Type="http://schemas.openxmlformats.org/officeDocument/2006/relationships/numbering" Target="/word/numbering.xml" Id="R9bde1ca8b42e4752" /><Relationship Type="http://schemas.openxmlformats.org/officeDocument/2006/relationships/settings" Target="/word/settings.xml" Id="R3f39e72bce0f4f50" /><Relationship Type="http://schemas.openxmlformats.org/officeDocument/2006/relationships/image" Target="/word/media/6d665abb-4ef5-4723-8015-b42062eac3f7.png" Id="Rfb1802aecea84fba" /></Relationships>
</file>