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75fcb170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356740c9e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ae5929b1a4398" /><Relationship Type="http://schemas.openxmlformats.org/officeDocument/2006/relationships/numbering" Target="/word/numbering.xml" Id="R64271579c73042a4" /><Relationship Type="http://schemas.openxmlformats.org/officeDocument/2006/relationships/settings" Target="/word/settings.xml" Id="Rbc0447ad7a5247e5" /><Relationship Type="http://schemas.openxmlformats.org/officeDocument/2006/relationships/image" Target="/word/media/2603f72e-8475-417a-ba91-c944e0a46a2f.png" Id="R65f356740c9e4ecf" /></Relationships>
</file>