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647ab0555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755faa3d6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Slowikowo,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e4883afa642f1" /><Relationship Type="http://schemas.openxmlformats.org/officeDocument/2006/relationships/numbering" Target="/word/numbering.xml" Id="Rd01a0931e03e427b" /><Relationship Type="http://schemas.openxmlformats.org/officeDocument/2006/relationships/settings" Target="/word/settings.xml" Id="R84dc6c04c7e74a61" /><Relationship Type="http://schemas.openxmlformats.org/officeDocument/2006/relationships/image" Target="/word/media/fce12d21-ce30-4918-98a3-b78225695ce7.png" Id="R089755faa3d64206" /></Relationships>
</file>