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4e2dc94bc54f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8703c0e5f34a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Sludwia,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c41d4971c24cf0" /><Relationship Type="http://schemas.openxmlformats.org/officeDocument/2006/relationships/numbering" Target="/word/numbering.xml" Id="R7a5728099bab41b2" /><Relationship Type="http://schemas.openxmlformats.org/officeDocument/2006/relationships/settings" Target="/word/settings.xml" Id="R28cb87d417c1484d" /><Relationship Type="http://schemas.openxmlformats.org/officeDocument/2006/relationships/image" Target="/word/media/3bf98401-4e1d-46c7-ac80-8ff5bb0e2cd2.png" Id="Rde8703c0e5f34af6" /></Relationships>
</file>