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9335cf89d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e15d751d4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9f37c7fac4628" /><Relationship Type="http://schemas.openxmlformats.org/officeDocument/2006/relationships/numbering" Target="/word/numbering.xml" Id="Rf5a836f10ec24f39" /><Relationship Type="http://schemas.openxmlformats.org/officeDocument/2006/relationships/settings" Target="/word/settings.xml" Id="R3444dde418804366" /><Relationship Type="http://schemas.openxmlformats.org/officeDocument/2006/relationships/image" Target="/word/media/eb913e4b-5d6e-4e85-b4f7-befecd45c6d3.png" Id="R72be15d751d442f5" /></Relationships>
</file>