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5610636e4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c863a7579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Brzostowka,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8933b7c724aac" /><Relationship Type="http://schemas.openxmlformats.org/officeDocument/2006/relationships/numbering" Target="/word/numbering.xml" Id="R5f2f8075c8e940b4" /><Relationship Type="http://schemas.openxmlformats.org/officeDocument/2006/relationships/settings" Target="/word/settings.xml" Id="Re2c1c25db44848c0" /><Relationship Type="http://schemas.openxmlformats.org/officeDocument/2006/relationships/image" Target="/word/media/ef5a81a9-166e-4f70-84a8-d5a96631d87e.png" Id="R227c863a7579450c" /></Relationships>
</file>