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d1944c9e5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eeb3209e5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Slupiec Gace,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61d04848b41c8" /><Relationship Type="http://schemas.openxmlformats.org/officeDocument/2006/relationships/numbering" Target="/word/numbering.xml" Id="R378298b34f3944ea" /><Relationship Type="http://schemas.openxmlformats.org/officeDocument/2006/relationships/settings" Target="/word/settings.xml" Id="Rc5982b9bcbfd4519" /><Relationship Type="http://schemas.openxmlformats.org/officeDocument/2006/relationships/image" Target="/word/media/40252862-5675-41b6-97dd-7a2f67806286.png" Id="R4ffeeb3209e54d61" /></Relationships>
</file>