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218a0053f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8244e801e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c9d562ef748ce" /><Relationship Type="http://schemas.openxmlformats.org/officeDocument/2006/relationships/numbering" Target="/word/numbering.xml" Id="Rd3a03b468f0f4277" /><Relationship Type="http://schemas.openxmlformats.org/officeDocument/2006/relationships/settings" Target="/word/settings.xml" Id="Rb8d6a8f295ab41f9" /><Relationship Type="http://schemas.openxmlformats.org/officeDocument/2006/relationships/image" Target="/word/media/b6ef0d34-fee3-44df-88bd-9d47ee00f168.png" Id="R9608244e801e4b39" /></Relationships>
</file>