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940e6f876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4de58dfed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f90a6608a4477" /><Relationship Type="http://schemas.openxmlformats.org/officeDocument/2006/relationships/numbering" Target="/word/numbering.xml" Id="R0a134e9d9ec546ad" /><Relationship Type="http://schemas.openxmlformats.org/officeDocument/2006/relationships/settings" Target="/word/settings.xml" Id="Ra22d2f4ab9c94ae1" /><Relationship Type="http://schemas.openxmlformats.org/officeDocument/2006/relationships/image" Target="/word/media/4cda2574-ab51-4c89-be52-7af4ffa871de.png" Id="R8a74de58dfed403d" /></Relationships>
</file>