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15e7c3bc3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1afff91a8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c055fa74c4bb1" /><Relationship Type="http://schemas.openxmlformats.org/officeDocument/2006/relationships/numbering" Target="/word/numbering.xml" Id="R69a64ea7516744d0" /><Relationship Type="http://schemas.openxmlformats.org/officeDocument/2006/relationships/settings" Target="/word/settings.xml" Id="Rbd2da772a6944df4" /><Relationship Type="http://schemas.openxmlformats.org/officeDocument/2006/relationships/image" Target="/word/media/db44726a-f2d7-4a67-86db-5b2c54fe2053.png" Id="R0d81afff91a8484f" /></Relationships>
</file>