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68da7f61b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7c94b128d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Smieciuchowka,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2ac372a3e468d" /><Relationship Type="http://schemas.openxmlformats.org/officeDocument/2006/relationships/numbering" Target="/word/numbering.xml" Id="R14f0dcbba82d483e" /><Relationship Type="http://schemas.openxmlformats.org/officeDocument/2006/relationships/settings" Target="/word/settings.xml" Id="R9bd5e987e8f84570" /><Relationship Type="http://schemas.openxmlformats.org/officeDocument/2006/relationships/image" Target="/word/media/0a5c9ad8-8dca-4da8-baef-9247f5af1386.png" Id="Ra5c7c94b128d4a2d" /></Relationships>
</file>