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581c0676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668e860a0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d6fe669a542fd" /><Relationship Type="http://schemas.openxmlformats.org/officeDocument/2006/relationships/numbering" Target="/word/numbering.xml" Id="R9dd25b285a354578" /><Relationship Type="http://schemas.openxmlformats.org/officeDocument/2006/relationships/settings" Target="/word/settings.xml" Id="R92990eebab334be0" /><Relationship Type="http://schemas.openxmlformats.org/officeDocument/2006/relationships/image" Target="/word/media/6b652cd7-f217-432b-a035-f121c67b42e1.png" Id="R13c668e860a04ff8" /></Relationships>
</file>