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50bc2f631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5d8fd00df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Smigawa,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a199781f54fee" /><Relationship Type="http://schemas.openxmlformats.org/officeDocument/2006/relationships/numbering" Target="/word/numbering.xml" Id="Rf238b185d591482b" /><Relationship Type="http://schemas.openxmlformats.org/officeDocument/2006/relationships/settings" Target="/word/settings.xml" Id="R41ec5d53a5324b5a" /><Relationship Type="http://schemas.openxmlformats.org/officeDocument/2006/relationships/image" Target="/word/media/00cc5173-d99a-4ba9-8dac-cd3e4a82d352.png" Id="R7275d8fd00df4bed" /></Relationships>
</file>