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ccf485720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8cc66b6a0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d0ceb8c554360" /><Relationship Type="http://schemas.openxmlformats.org/officeDocument/2006/relationships/numbering" Target="/word/numbering.xml" Id="Rf38e93d23f1c4542" /><Relationship Type="http://schemas.openxmlformats.org/officeDocument/2006/relationships/settings" Target="/word/settings.xml" Id="Rd4aae7c4aa7c4ca4" /><Relationship Type="http://schemas.openxmlformats.org/officeDocument/2006/relationships/image" Target="/word/media/4410ccf5-5aa5-494e-9af6-ebc2a7ba95e9.png" Id="Rf368cc66b6a0473d" /></Relationships>
</file>