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ec05cea11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4c94f9391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ee468831e4210" /><Relationship Type="http://schemas.openxmlformats.org/officeDocument/2006/relationships/numbering" Target="/word/numbering.xml" Id="R26ecb251f11448f5" /><Relationship Type="http://schemas.openxmlformats.org/officeDocument/2006/relationships/settings" Target="/word/settings.xml" Id="Raaecf3f8a5b24187" /><Relationship Type="http://schemas.openxmlformats.org/officeDocument/2006/relationships/image" Target="/word/media/7ad49813-a7eb-4a51-bb76-c92cbf4e2875.png" Id="Refd4c94f93914c1d" /></Relationships>
</file>