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59af8404e4f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0faaaa4b924d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Smolugi,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4b7988b7c402d" /><Relationship Type="http://schemas.openxmlformats.org/officeDocument/2006/relationships/numbering" Target="/word/numbering.xml" Id="R1d76b19abc734773" /><Relationship Type="http://schemas.openxmlformats.org/officeDocument/2006/relationships/settings" Target="/word/settings.xml" Id="R13fee95b61b54971" /><Relationship Type="http://schemas.openxmlformats.org/officeDocument/2006/relationships/image" Target="/word/media/9b01363b-1626-48df-b8c9-35166fb6aa2c.png" Id="Re20faaaa4b924d3e" /></Relationships>
</file>