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895644b8d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9a37d0798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Smulniki Racieckie,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db0d09d5a4c60" /><Relationship Type="http://schemas.openxmlformats.org/officeDocument/2006/relationships/numbering" Target="/word/numbering.xml" Id="Reb4f488c6db7462e" /><Relationship Type="http://schemas.openxmlformats.org/officeDocument/2006/relationships/settings" Target="/word/settings.xml" Id="R2f6a982d7991421c" /><Relationship Type="http://schemas.openxmlformats.org/officeDocument/2006/relationships/image" Target="/word/media/21389f41-a243-4344-953e-458d36bb0fe6.png" Id="Rbb09a37d07984014" /></Relationships>
</file>