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c1fc20181649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18fec6bfb1463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Smykow,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22b3419115487f" /><Relationship Type="http://schemas.openxmlformats.org/officeDocument/2006/relationships/numbering" Target="/word/numbering.xml" Id="R72f6bdeed4324126" /><Relationship Type="http://schemas.openxmlformats.org/officeDocument/2006/relationships/settings" Target="/word/settings.xml" Id="R879c0a164de849c6" /><Relationship Type="http://schemas.openxmlformats.org/officeDocument/2006/relationships/image" Target="/word/media/2b98e164-cba9-4784-8d69-a6482cd91000.png" Id="R1c18fec6bfb14630" /></Relationships>
</file>