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d7e29043c948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33a10963c242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Smykow Katy,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3e4aa7b5e84747" /><Relationship Type="http://schemas.openxmlformats.org/officeDocument/2006/relationships/numbering" Target="/word/numbering.xml" Id="R8c822ae730c4477a" /><Relationship Type="http://schemas.openxmlformats.org/officeDocument/2006/relationships/settings" Target="/word/settings.xml" Id="Rebdd4a90a3e84c45" /><Relationship Type="http://schemas.openxmlformats.org/officeDocument/2006/relationships/image" Target="/word/media/c351406e-61d0-42f3-8f8d-db230b8c47ed.png" Id="R6733a10963c2424d" /></Relationships>
</file>