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d8356e4c5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ee71902bf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8829f0cef40e6" /><Relationship Type="http://schemas.openxmlformats.org/officeDocument/2006/relationships/numbering" Target="/word/numbering.xml" Id="R7381de4d38cc449b" /><Relationship Type="http://schemas.openxmlformats.org/officeDocument/2006/relationships/settings" Target="/word/settings.xml" Id="R56b0ee6392b64fca" /><Relationship Type="http://schemas.openxmlformats.org/officeDocument/2006/relationships/image" Target="/word/media/c30799a0-72f4-400c-9d96-956e8d910c27.png" Id="Rbefee71902bf48c8" /></Relationships>
</file>